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E5F73">
        <w:rPr>
          <w:b/>
          <w:bCs/>
        </w:rPr>
        <w:t>1</w:t>
      </w:r>
      <w:r w:rsidR="005668A7">
        <w:rPr>
          <w:b/>
          <w:bCs/>
        </w:rPr>
        <w:t>3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6E5F73">
        <w:t>Продукция  кабельная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010B7">
        <w:rPr>
          <w:b/>
          <w:bCs/>
        </w:rPr>
        <w:t>2</w:t>
      </w:r>
      <w:r w:rsidR="00CE2677">
        <w:rPr>
          <w:b/>
          <w:bCs/>
        </w:rPr>
        <w:t>8</w:t>
      </w:r>
      <w:r w:rsidR="00551E25">
        <w:rPr>
          <w:b/>
          <w:bCs/>
        </w:rPr>
        <w:t xml:space="preserve">» </w:t>
      </w:r>
      <w:r w:rsidR="00CE2677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>СБНГКМ</w:t>
      </w:r>
      <w:r w:rsidR="006E5F73">
        <w:rPr>
          <w:b/>
          <w:bCs/>
        </w:rPr>
        <w:t>, г. Ленск</w:t>
      </w:r>
      <w:r w:rsidR="009B2967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994C3E">
        <w:rPr>
          <w:b/>
          <w:bCs/>
        </w:rPr>
        <w:t>Р</w:t>
      </w:r>
      <w:r w:rsidR="009B2967">
        <w:rPr>
          <w:b/>
          <w:bCs/>
        </w:rPr>
        <w:t>еспублика Саха (Якутия)</w:t>
      </w:r>
      <w:r w:rsidR="00276A23">
        <w:rPr>
          <w:b/>
          <w:bCs/>
        </w:rPr>
        <w:t>)</w:t>
      </w:r>
      <w:r w:rsidR="006E5F73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</w:t>
      </w:r>
      <w:bookmarkStart w:id="0" w:name="_GoBack"/>
      <w:bookmarkEnd w:id="0"/>
      <w:r w:rsidR="003973AA">
        <w:t>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A010B7">
        <w:rPr>
          <w:b/>
          <w:bCs/>
        </w:rPr>
        <w:t>2</w:t>
      </w:r>
      <w:r w:rsidR="00CE2677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CE2677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CE2677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CE2677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E5F73">
        <w:t>1</w:t>
      </w:r>
      <w:r w:rsidR="005668A7">
        <w:t>3</w:t>
      </w:r>
      <w:r w:rsidR="0073027B">
        <w:t xml:space="preserve"> (</w:t>
      </w:r>
      <w:r w:rsidR="006E5F73">
        <w:t>Продукция кабельная)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CE2677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CE2677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CE2677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CE2677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39" w:rsidRDefault="00732739" w:rsidP="00292F11">
      <w:r>
        <w:separator/>
      </w:r>
    </w:p>
  </w:endnote>
  <w:endnote w:type="continuationSeparator" w:id="0">
    <w:p w:rsidR="00732739" w:rsidRDefault="007327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39" w:rsidRDefault="00732739" w:rsidP="00292F11">
      <w:r>
        <w:separator/>
      </w:r>
    </w:p>
  </w:footnote>
  <w:footnote w:type="continuationSeparator" w:id="0">
    <w:p w:rsidR="00732739" w:rsidRDefault="007327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5F73"/>
    <w:rsid w:val="006E6A67"/>
    <w:rsid w:val="006F6F23"/>
    <w:rsid w:val="00713475"/>
    <w:rsid w:val="007256F4"/>
    <w:rsid w:val="0073027B"/>
    <w:rsid w:val="00732739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D7CE0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4C3E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010B7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0EC5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E2677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274FD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DC34E-4F77-4B18-BAC7-24AF877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Басыгысова Александра Викторовна</cp:lastModifiedBy>
  <cp:revision>79</cp:revision>
  <cp:lastPrinted>2015-03-12T02:44:00Z</cp:lastPrinted>
  <dcterms:created xsi:type="dcterms:W3CDTF">2017-05-22T07:55:00Z</dcterms:created>
  <dcterms:modified xsi:type="dcterms:W3CDTF">2019-08-28T10:15:00Z</dcterms:modified>
</cp:coreProperties>
</file>